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275" w:rsidRPr="007F2275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100017"/>
      <w:bookmarkEnd w:id="0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8655" cy="9220200"/>
            <wp:effectExtent l="0" t="0" r="5080" b="0"/>
            <wp:docPr id="1" name="Рисунок 1" descr="C:\Users\Гулия\Pictures\2023-04-03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ия\Pictures\2023-04-03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22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100018"/>
      <w:bookmarkEnd w:id="1"/>
      <w:r w:rsidR="00107036"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-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контроля и оценки эффективности деятельности по профилактике и индивидуальной профилактической работе.</w:t>
      </w:r>
    </w:p>
    <w:p w:rsidR="007F2275" w:rsidRPr="007F2275" w:rsidRDefault="00107036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" w:name="100019"/>
      <w:bookmarkEnd w:id="2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 Основным требованием, предъявляемым к организации учета, является актуализация данных, определяющих количественный состав несовершеннолетних</w:t>
      </w:r>
      <w:proofErr w:type="gramStart"/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,</w:t>
      </w:r>
      <w:proofErr w:type="gramEnd"/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 также качественные характеристики их статуса и проводимой с ними работы, в возможно короткие сроки (не более трех рабочих дней с момента поступления информации).</w:t>
      </w:r>
    </w:p>
    <w:p w:rsidR="007F2275" w:rsidRPr="007F2275" w:rsidRDefault="00107036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" w:name="100020"/>
      <w:bookmarkStart w:id="4" w:name="100023"/>
      <w:bookmarkEnd w:id="3"/>
      <w:bookmarkEnd w:id="4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 Организация учета регламентируется локальными нормативными актами образовательных организаций и обеспечивается (в том числе в части принятия решения о постановке на учет (снятии с учета)</w:t>
      </w:r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оветом профилактики</w:t>
      </w:r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образовательной организации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7F2275" w:rsidRPr="007F2275" w:rsidRDefault="007F2275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" w:name="100024"/>
      <w:bookmarkEnd w:id="5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1.6. Ведение учета, а также формирование наблюдательных дел, несовершеннолетних, подлежащих учету (при их наличии), осуществляется социальным педагогом образовательной организации, а в случаях его отсутствия, иным лицом, на которое руководителем образовательной организации возложены обязанности по ведению учета.</w:t>
      </w:r>
    </w:p>
    <w:p w:rsidR="007F2275" w:rsidRPr="007F2275" w:rsidRDefault="007F2275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" w:name="100025"/>
      <w:bookmarkEnd w:id="6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1.7. </w:t>
      </w:r>
      <w:proofErr w:type="gramStart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ведением учета, оценка эффективности деятельности по профилактике, индивидуальной профилактической работе осуществляется руководителем образовательной организации, а также лицом, на которое руководителем образовательной организации возложены указанные обязанности.</w:t>
      </w:r>
    </w:p>
    <w:p w:rsidR="007F2275" w:rsidRPr="007F2275" w:rsidRDefault="007F2275" w:rsidP="00FA49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" w:name="100026"/>
      <w:bookmarkStart w:id="8" w:name="zFgHcLMJysgQ"/>
      <w:bookmarkEnd w:id="7"/>
      <w:bookmarkEnd w:id="8"/>
    </w:p>
    <w:p w:rsidR="007F2275" w:rsidRPr="007F2275" w:rsidRDefault="007F2275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bookmarkStart w:id="9" w:name="100027"/>
      <w:bookmarkEnd w:id="9"/>
      <w:r w:rsidRPr="007F227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II. Категории несовершеннолетних, подлежащих учету</w:t>
      </w:r>
    </w:p>
    <w:p w:rsidR="007F2275" w:rsidRPr="007F2275" w:rsidRDefault="007F2275" w:rsidP="00FA49F7">
      <w:pPr>
        <w:spacing w:after="300" w:line="293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7F227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образовательных организациях</w:t>
      </w:r>
    </w:p>
    <w:p w:rsidR="007F2275" w:rsidRPr="00FA49F7" w:rsidRDefault="00107036" w:rsidP="00FA49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0" w:name="100028"/>
      <w:bookmarkStart w:id="11" w:name="qCTIQN0vpkS"/>
      <w:bookmarkEnd w:id="10"/>
      <w:bookmarkEnd w:id="11"/>
      <w:r w:rsidRPr="00FA49F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Красная зона – зона высокого риска</w:t>
      </w:r>
      <w:r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, к ней отнесены следующие категории:</w:t>
      </w:r>
    </w:p>
    <w:p w:rsidR="00107036" w:rsidRPr="00FA49F7" w:rsidRDefault="00647C8F" w:rsidP="00FA49F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107036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есовершеннолетние, состоящие на профилактическом учете в ПДН территориальных ОВД Республики Татарстан</w:t>
      </w:r>
    </w:p>
    <w:p w:rsidR="00107036" w:rsidRPr="00FA49F7" w:rsidRDefault="00647C8F" w:rsidP="00FA49F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107036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есовершеннолетние, проявляющие признаки </w:t>
      </w:r>
      <w:proofErr w:type="spellStart"/>
      <w:r w:rsidR="00107036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девиантного</w:t>
      </w:r>
      <w:proofErr w:type="spellEnd"/>
      <w:r w:rsidR="00107036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деструктивного поведения, </w:t>
      </w:r>
      <w:proofErr w:type="spellStart"/>
      <w:r w:rsidR="00107036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аутоагрессия</w:t>
      </w:r>
      <w:proofErr w:type="spellEnd"/>
      <w:r w:rsidR="00107036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07036" w:rsidRPr="00FA49F7" w:rsidRDefault="00647C8F" w:rsidP="00FA49F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107036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есовершеннолетние, участвующие в неформальных объединениях и организациях антиобщественной направленности;</w:t>
      </w:r>
    </w:p>
    <w:p w:rsidR="00107036" w:rsidRPr="00FA49F7" w:rsidRDefault="00647C8F" w:rsidP="00FA49F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107036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есовершеннолетние, освобожденные из учреждений уголовно-исполнительной системы, вернувшиеся из специальных учебн</w:t>
      </w:r>
      <w:r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107036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-воспитательных учреждений за</w:t>
      </w:r>
      <w:r w:rsidR="009E5F50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крытого типа.</w:t>
      </w:r>
    </w:p>
    <w:p w:rsidR="009E5F50" w:rsidRPr="00FA49F7" w:rsidRDefault="009E5F50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bookmarkStart w:id="12" w:name="100036"/>
      <w:bookmarkEnd w:id="12"/>
    </w:p>
    <w:p w:rsidR="009E5F50" w:rsidRPr="00FA49F7" w:rsidRDefault="009E5F50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FA49F7">
        <w:rPr>
          <w:rFonts w:ascii="Times New Roman" w:eastAsia="Times New Roman" w:hAnsi="Times New Roman" w:cs="Times New Roman"/>
          <w:bCs/>
          <w:color w:val="333333"/>
          <w:sz w:val="24"/>
          <w:szCs w:val="24"/>
          <w:u w:val="single"/>
          <w:lang w:eastAsia="ru-RU"/>
        </w:rPr>
        <w:t>Желтая зона – зона повышенного риска</w:t>
      </w:r>
      <w:r w:rsidRPr="00FA49F7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, к ней отнесены следующие категории:</w:t>
      </w:r>
    </w:p>
    <w:p w:rsidR="009E5F50" w:rsidRPr="00FA49F7" w:rsidRDefault="00647C8F" w:rsidP="00FA49F7">
      <w:pPr>
        <w:pStyle w:val="a3"/>
        <w:numPr>
          <w:ilvl w:val="0"/>
          <w:numId w:val="2"/>
        </w:numPr>
        <w:spacing w:after="0" w:line="293" w:lineRule="atLeast"/>
        <w:ind w:left="142" w:hanging="142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9E5F50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есовершеннолетние, </w:t>
      </w:r>
      <w:proofErr w:type="spellStart"/>
      <w:r w:rsidR="009E5F50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непосещающие</w:t>
      </w:r>
      <w:proofErr w:type="spellEnd"/>
      <w:r w:rsidR="009E5F50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систематические пропускающие занятия без уважительных причин (суммарно 15 дней)</w:t>
      </w:r>
    </w:p>
    <w:p w:rsidR="009E5F50" w:rsidRPr="00FA49F7" w:rsidRDefault="00647C8F" w:rsidP="00FA49F7">
      <w:pPr>
        <w:pStyle w:val="a3"/>
        <w:numPr>
          <w:ilvl w:val="0"/>
          <w:numId w:val="2"/>
        </w:numPr>
        <w:spacing w:after="0" w:line="293" w:lineRule="atLeast"/>
        <w:ind w:hanging="720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9E5F50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есовершеннолетние, находящиеся в социально-опасном положении:</w:t>
      </w:r>
    </w:p>
    <w:p w:rsidR="009E5F50" w:rsidRPr="00FA49F7" w:rsidRDefault="00647C8F" w:rsidP="00FA49F7">
      <w:pPr>
        <w:spacing w:after="0" w:line="293" w:lineRule="atLeast"/>
        <w:ind w:left="993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FA49F7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а</w:t>
      </w:r>
      <w:r w:rsidR="009E5F50" w:rsidRPr="00FA49F7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) безнадзорность или беспризорность;</w:t>
      </w:r>
    </w:p>
    <w:p w:rsidR="009E5F50" w:rsidRPr="00FA49F7" w:rsidRDefault="00647C8F" w:rsidP="00FA49F7">
      <w:pPr>
        <w:spacing w:after="0" w:line="293" w:lineRule="atLeast"/>
        <w:ind w:left="993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FA49F7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б</w:t>
      </w:r>
      <w:r w:rsidR="009E5F50" w:rsidRPr="00FA49F7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) бродяжничество или </w:t>
      </w:r>
      <w:proofErr w:type="gramStart"/>
      <w:r w:rsidR="009E5F50" w:rsidRPr="00FA49F7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попрошайничество</w:t>
      </w:r>
      <w:proofErr w:type="gramEnd"/>
      <w:r w:rsidR="009E5F50" w:rsidRPr="00FA49F7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;</w:t>
      </w:r>
    </w:p>
    <w:p w:rsidR="009E5F50" w:rsidRPr="00FA49F7" w:rsidRDefault="009E5F50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FA49F7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3.</w:t>
      </w:r>
      <w:r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47C8F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н</w:t>
      </w:r>
      <w:r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есовершеннолетние, не имеющие</w:t>
      </w:r>
      <w:r w:rsidRPr="00FA49F7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гражданства, проживающие в семьях беженцев, переселенцев;</w:t>
      </w:r>
    </w:p>
    <w:p w:rsidR="00AC1561" w:rsidRPr="00FA49F7" w:rsidRDefault="009E5F50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9F7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4. </w:t>
      </w:r>
      <w:r w:rsidR="00647C8F" w:rsidRPr="00FA49F7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    </w:t>
      </w:r>
      <w:r w:rsidR="00647C8F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есовершеннолетние, систематически </w:t>
      </w:r>
      <w:proofErr w:type="gramStart"/>
      <w:r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неоднократно в течение шести месяцев) допускающие неисполнение или нарушение устава общеобразовательной организации, правил внутреннего распорядка, правил проживания в общежитиях и интерната и иных локальных нормативных актов образователь</w:t>
      </w:r>
      <w:r w:rsidR="00AC1561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ной организации;</w:t>
      </w:r>
    </w:p>
    <w:p w:rsidR="009E5F50" w:rsidRPr="00FA49F7" w:rsidRDefault="00647C8F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AC1561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r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AC1561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несовершеннолетие, совершившие самовольные уходы из семей, образовательных организаций с круглосуточным пребыванием несовершеннолетних и иные;</w:t>
      </w:r>
    </w:p>
    <w:p w:rsidR="000B6989" w:rsidRPr="00FA49F7" w:rsidRDefault="00647C8F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AC1561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</w:t>
      </w:r>
      <w:r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AC1561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несовершеннолетние, содержащихся в социально-реабилитационных центрах для несовершеннолетних, социальных приютах, центрах помощи детям, оставшимся без </w:t>
      </w:r>
      <w:r w:rsidR="00AC1561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попечения родителей, специальных учебно-воспитательных </w:t>
      </w:r>
      <w:r w:rsidR="000B6989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и других учреждениях для несовершеннолетних, находящихся в социальной помощи и (или) реабилитации.</w:t>
      </w:r>
    </w:p>
    <w:p w:rsidR="00647C8F" w:rsidRPr="00FA49F7" w:rsidRDefault="00647C8F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6989" w:rsidRPr="00FA49F7" w:rsidRDefault="000B6989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9F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Зеленая зона – зона умеренного риска</w:t>
      </w:r>
      <w:r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, к ней отнесены категории:</w:t>
      </w:r>
    </w:p>
    <w:p w:rsidR="00AC1561" w:rsidRPr="00FA49F7" w:rsidRDefault="00AC1561" w:rsidP="00FA49F7">
      <w:pPr>
        <w:pStyle w:val="a3"/>
        <w:numPr>
          <w:ilvl w:val="0"/>
          <w:numId w:val="3"/>
        </w:numPr>
        <w:spacing w:after="0" w:line="293" w:lineRule="atLeast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47C8F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0B6989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есовершеннолетние, неуспевающие по учебным предметам;</w:t>
      </w:r>
    </w:p>
    <w:p w:rsidR="000B6989" w:rsidRPr="00FA49F7" w:rsidRDefault="00647C8F" w:rsidP="00FA49F7">
      <w:pPr>
        <w:pStyle w:val="a3"/>
        <w:numPr>
          <w:ilvl w:val="0"/>
          <w:numId w:val="3"/>
        </w:numPr>
        <w:spacing w:after="0" w:line="293" w:lineRule="atLeast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0B6989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есовершеннолетние,  воспитывающиеся в полных семьях, но проживающих у близких родственников без оформления временной опеки;</w:t>
      </w:r>
    </w:p>
    <w:p w:rsidR="000B6989" w:rsidRPr="00FA49F7" w:rsidRDefault="00647C8F" w:rsidP="00FA49F7">
      <w:pPr>
        <w:pStyle w:val="a3"/>
        <w:numPr>
          <w:ilvl w:val="0"/>
          <w:numId w:val="3"/>
        </w:numPr>
        <w:spacing w:after="0" w:line="293" w:lineRule="atLeast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0B6989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есовершеннолетние,  проживающие с мачехой или отчимом;</w:t>
      </w:r>
    </w:p>
    <w:p w:rsidR="000B6989" w:rsidRPr="00FA49F7" w:rsidRDefault="00647C8F" w:rsidP="00FA49F7">
      <w:pPr>
        <w:pStyle w:val="a3"/>
        <w:numPr>
          <w:ilvl w:val="0"/>
          <w:numId w:val="3"/>
        </w:numPr>
        <w:spacing w:after="0" w:line="293" w:lineRule="atLeast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0B6989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есовершеннолетние из малообеспеченных семей;</w:t>
      </w:r>
    </w:p>
    <w:p w:rsidR="000B6989" w:rsidRPr="00FA49F7" w:rsidRDefault="00647C8F" w:rsidP="00FA49F7">
      <w:pPr>
        <w:pStyle w:val="a3"/>
        <w:numPr>
          <w:ilvl w:val="0"/>
          <w:numId w:val="3"/>
        </w:numPr>
        <w:spacing w:after="0" w:line="293" w:lineRule="atLeast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0B6989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ети-сироты, находящиеся под опекой;</w:t>
      </w:r>
    </w:p>
    <w:p w:rsidR="000B6989" w:rsidRPr="00FA49F7" w:rsidRDefault="00647C8F" w:rsidP="00FA49F7">
      <w:pPr>
        <w:pStyle w:val="a3"/>
        <w:numPr>
          <w:ilvl w:val="0"/>
          <w:numId w:val="3"/>
        </w:numPr>
        <w:spacing w:after="0" w:line="293" w:lineRule="atLeast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0B6989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ети-сироты, воспитывающиеся в замещающихся семьях;</w:t>
      </w:r>
    </w:p>
    <w:p w:rsidR="000B6989" w:rsidRPr="00FA49F7" w:rsidRDefault="00647C8F" w:rsidP="00FA49F7">
      <w:pPr>
        <w:pStyle w:val="a3"/>
        <w:numPr>
          <w:ilvl w:val="0"/>
          <w:numId w:val="3"/>
        </w:numPr>
        <w:spacing w:after="0" w:line="293" w:lineRule="atLeast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0B6989"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есовершеннолетние,  воспитывающиеся в государственных учреждениях;</w:t>
      </w:r>
    </w:p>
    <w:p w:rsidR="000B6989" w:rsidRPr="00FA49F7" w:rsidRDefault="00647C8F" w:rsidP="00FA49F7">
      <w:pPr>
        <w:pStyle w:val="a3"/>
        <w:numPr>
          <w:ilvl w:val="0"/>
          <w:numId w:val="3"/>
        </w:numPr>
        <w:spacing w:after="0" w:line="293" w:lineRule="atLeast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FA49F7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несовершеннолетние,  проживающие в приемных семьях.</w:t>
      </w:r>
    </w:p>
    <w:p w:rsidR="009E5F50" w:rsidRPr="00FA49F7" w:rsidRDefault="009E5F50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</w:p>
    <w:p w:rsidR="009E5F50" w:rsidRPr="00FA49F7" w:rsidRDefault="009E5F50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</w:p>
    <w:p w:rsidR="007F2275" w:rsidRPr="007F2275" w:rsidRDefault="007F2275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7F227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III. Основания для учета несовершеннолетних</w:t>
      </w:r>
    </w:p>
    <w:p w:rsidR="007F2275" w:rsidRPr="007F2275" w:rsidRDefault="007F2275" w:rsidP="00FA49F7">
      <w:pPr>
        <w:spacing w:after="300" w:line="293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7F227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образовательных организациях</w:t>
      </w:r>
    </w:p>
    <w:p w:rsidR="007F2275" w:rsidRPr="007F2275" w:rsidRDefault="007F2275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3" w:name="100037"/>
      <w:bookmarkEnd w:id="13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3.1. </w:t>
      </w:r>
      <w:proofErr w:type="gramStart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Учет включает осуществление обработки (получение, сбор, запись, систематизация, накопление, хранение, уточнение (обновление, изменение), использования, передачи (распространение, предоставление, доступ), обезличивания, блокирования, удаления, уничтожения данных о несовершеннолетнем и организации индивидуальной профилактической работы в его отношении, в том числе с использованием информационных систем.</w:t>
      </w:r>
      <w:proofErr w:type="gramEnd"/>
    </w:p>
    <w:p w:rsidR="007F2275" w:rsidRPr="007F2275" w:rsidRDefault="007F2275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4" w:name="100038"/>
      <w:bookmarkEnd w:id="14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3.2. </w:t>
      </w:r>
      <w:proofErr w:type="gramStart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Основаниями для организации учета несовершеннолетних</w:t>
      </w:r>
      <w:r w:rsidR="00647C8F"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являются сведения, поступившие из органов и учреждений системы профилактики, об отнесении их к категориям лиц, установленным </w:t>
      </w:r>
      <w:r w:rsidR="00647C8F"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пунктом 1 и 3 статьи 5 </w:t>
      </w:r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Федерального закона N 120-ФЗ, и (или) постановление территориальной (муниципальной) комиссии по делам несовершеннолетних и защите их прав с поручением об организации индивидуальной профилактической работы в отношении несовершеннолетнего.</w:t>
      </w:r>
      <w:proofErr w:type="gramEnd"/>
    </w:p>
    <w:p w:rsidR="007F2275" w:rsidRPr="007F2275" w:rsidRDefault="007F2275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5" w:name="100039"/>
      <w:bookmarkEnd w:id="15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3.3. Основанием для учета несовершеннолетних, указанных в  </w:t>
      </w:r>
      <w:r w:rsidR="00647C8F"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оложени</w:t>
      </w:r>
      <w:r w:rsidR="00647C8F"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 соответствии с локальным нормативным актом образовательной организации является решение </w:t>
      </w:r>
      <w:r w:rsidR="00647C8F"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Совета профилактики</w:t>
      </w:r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образовательной организации.</w:t>
      </w:r>
    </w:p>
    <w:p w:rsidR="007F2275" w:rsidRPr="007F2275" w:rsidRDefault="007F2275" w:rsidP="00FA49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6" w:name="100040"/>
      <w:bookmarkEnd w:id="16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bookmarkStart w:id="17" w:name="dPoadQuwLnQR"/>
      <w:bookmarkEnd w:id="17"/>
    </w:p>
    <w:p w:rsidR="007F2275" w:rsidRPr="007F2275" w:rsidRDefault="007F2275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bookmarkStart w:id="18" w:name="100041"/>
      <w:bookmarkEnd w:id="18"/>
      <w:r w:rsidRPr="007F227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IV. Порядок учета несовершеннолетних</w:t>
      </w:r>
    </w:p>
    <w:p w:rsidR="007F2275" w:rsidRPr="007F2275" w:rsidRDefault="007F2275" w:rsidP="00FA49F7">
      <w:pPr>
        <w:spacing w:after="300" w:line="293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7F227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образовательных организациях</w:t>
      </w:r>
    </w:p>
    <w:p w:rsidR="007F2275" w:rsidRPr="007F2275" w:rsidRDefault="007F2275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9" w:name="100042"/>
      <w:bookmarkEnd w:id="19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4.1. </w:t>
      </w:r>
      <w:proofErr w:type="gramStart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Поступившие в образовательную организацию из органов и учреждений системы профилактики сведения об отнесении несовершеннолетних к категориям лиц, установленным </w:t>
      </w:r>
      <w:r w:rsidR="00647C8F"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пунктом 1 статьи 5</w:t>
      </w:r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Федерального закона N 120-ФЗ, постановления территориальной (муниципальной) комиссии по делам несовершеннолетних и защите их прав с поручениями об организации индивидуальной профилактической работы в отношении несовершеннолетних с </w:t>
      </w:r>
      <w:r w:rsidR="00EA00F4"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Совета профилактики</w:t>
      </w:r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образовательной организации "Для постановки на учет" незамедлительно передаются лицу</w:t>
      </w:r>
      <w:proofErr w:type="gramEnd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gramStart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ответственному за ведение учета, для внесения в возможно короткие сроки (не более трех рабочих дней с момента регистрации информации в образовательной организации) в Журнал учета отдельных категорий несовершеннолетних обучающихся, в отношении которых проводится индивидуальная профилактическая работа в образовательной </w:t>
      </w:r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организации  (далее - Журнал учета)</w:t>
      </w:r>
      <w:r w:rsidR="00EA00F4"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 государственную информационную систему «Электронное образование» (далее – ГИС «Электронное образование»)</w:t>
      </w:r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также для обеспечения направления в территориальную</w:t>
      </w:r>
      <w:proofErr w:type="gramEnd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(муниципальную) комиссию по делам несовершеннолетних и защите их прав (при наличии необходимости) предложений в рамках компетенции и имеющихся в образовательной организации возможностей для включения в межведомственные планы (программы) индивидуальной профилактической работы, утверждаемые территориальной (муниципальной) комиссией по делам несовершеннолетних и защите их прав (в случае их разработки).</w:t>
      </w:r>
    </w:p>
    <w:p w:rsidR="007F2275" w:rsidRPr="007F2275" w:rsidRDefault="007F2275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0" w:name="100043"/>
      <w:bookmarkStart w:id="21" w:name="100044"/>
      <w:bookmarkEnd w:id="20"/>
      <w:bookmarkEnd w:id="21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Датой постановки несовершеннолетнего на учет в образовательной организации в указанном случае является дата фиксации сведений в Журнале учета</w:t>
      </w:r>
      <w:r w:rsidR="00EA00F4"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и  в ГИС «Электронное образование»</w:t>
      </w:r>
      <w:proofErr w:type="gramStart"/>
      <w:r w:rsidR="00EA00F4"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</w:p>
    <w:p w:rsidR="007F2275" w:rsidRPr="007F2275" w:rsidRDefault="007F2275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2" w:name="100045"/>
      <w:bookmarkEnd w:id="22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В случае поступления в образовательную организацию информации о выявлении несовершеннолетних, указанных в </w:t>
      </w:r>
      <w:r w:rsidR="00EA00F4"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Положении</w:t>
      </w:r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случае непосредственного выявления сотрудниками образовательной организации указанных несовершеннолетних, социальный педагог, педагог-психолог образовательной организации либо классный руководитель обучающегося несовершеннолетнего в соответствии с локальным нормативным актом образовательной организации направляют руководителю образовательной организации обоснованное представление о необходимости учета несовершеннолетнего</w:t>
      </w:r>
      <w:proofErr w:type="gramStart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.</w:t>
      </w:r>
      <w:proofErr w:type="gramEnd"/>
      <w:r w:rsidR="00EA00F4"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</w:t>
      </w:r>
      <w:r w:rsidR="00EA00F4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уководител</w:t>
      </w:r>
      <w:r w:rsidR="00EA00F4"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="00EA00F4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образовательной организации</w:t>
      </w:r>
      <w:r w:rsidR="00EA00F4"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информирует Совета профилактики </w:t>
      </w:r>
      <w:r w:rsidR="00EA00F4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организации</w:t>
      </w:r>
      <w:r w:rsidR="00EA00F4"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F2275" w:rsidRPr="007F2275" w:rsidRDefault="007F2275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3" w:name="100046"/>
      <w:bookmarkEnd w:id="23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Представление о необходимости учета несовершеннолетних рассматривается </w:t>
      </w:r>
      <w:r w:rsidR="00EA00F4"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Советом профилактики</w:t>
      </w:r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образовательной организации не позднее десяти дней с момента его получения.</w:t>
      </w:r>
    </w:p>
    <w:p w:rsidR="007F2275" w:rsidRPr="007F2275" w:rsidRDefault="007F2275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4" w:name="100047"/>
      <w:bookmarkEnd w:id="24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результатам рассмотрения указанного представления может быть вынесено одно из следующих решений:</w:t>
      </w:r>
    </w:p>
    <w:p w:rsidR="007F2275" w:rsidRPr="007F2275" w:rsidRDefault="00EA00F4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5" w:name="100048"/>
      <w:bookmarkEnd w:id="25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учете несовершеннолетнего и организации с ним индивидуальной профилактической работы, направленной на устранение причин, послуживших его основанием;</w:t>
      </w:r>
    </w:p>
    <w:p w:rsidR="007F2275" w:rsidRPr="007F2275" w:rsidRDefault="00EA00F4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6" w:name="100049"/>
      <w:bookmarkEnd w:id="26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нецелесообразности учета несовершеннолетнего;</w:t>
      </w:r>
    </w:p>
    <w:p w:rsidR="007F2275" w:rsidRPr="007F2275" w:rsidRDefault="00EA00F4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7" w:name="100050"/>
      <w:bookmarkEnd w:id="27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нецелесообразности учета несовершеннолетнего и об организации </w:t>
      </w:r>
      <w:proofErr w:type="gramStart"/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за</w:t>
      </w:r>
      <w:proofErr w:type="gramEnd"/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его поведением со стороны классного руководителя, иного педагога образовательной организации (куратора).</w:t>
      </w:r>
    </w:p>
    <w:p w:rsidR="007F2275" w:rsidRPr="007F2275" w:rsidRDefault="00EA00F4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8" w:name="100051"/>
      <w:bookmarkEnd w:id="28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принятия решения о постановке несовершеннолетнего на учет и организации с ним индивидуальной профилактической работы, направленной на устранение причин, послуживших его основанием, информация о несовершеннолетнем, подлежащем учету, передается лицу, ответственному за ведение учета, для внесения в Журнал учета</w:t>
      </w:r>
      <w:r w:rsidR="00FA6D34"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 ГИС «Электронное образование»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F2275" w:rsidRPr="007F2275" w:rsidRDefault="007F2275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9" w:name="100052"/>
      <w:bookmarkEnd w:id="29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Решение </w:t>
      </w:r>
      <w:r w:rsidR="004E65BF"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Совета профилактики </w:t>
      </w:r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образовательной организации может оформляться </w:t>
      </w:r>
      <w:r w:rsidR="004E65BF"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протокола заседания либо в иной форме в соответствии с локальным нормативным актом, определяющим порядок деятельности указанного подразделения либо органа</w:t>
      </w:r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F2275" w:rsidRPr="007F2275" w:rsidRDefault="004E65BF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0" w:name="100053"/>
      <w:bookmarkStart w:id="31" w:name="100054"/>
      <w:bookmarkStart w:id="32" w:name="100055"/>
      <w:bookmarkEnd w:id="30"/>
      <w:bookmarkEnd w:id="31"/>
      <w:bookmarkEnd w:id="32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Решение об учете несовершеннолетнего в возможно короткие сроки (не более трех рабочих дней с момента осуществления учета) доводится до сведения:</w:t>
      </w:r>
    </w:p>
    <w:p w:rsidR="007F2275" w:rsidRPr="007F2275" w:rsidRDefault="004E65BF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3" w:name="100056"/>
      <w:bookmarkEnd w:id="33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родителей (законных представителей) несовершеннолетнего;</w:t>
      </w:r>
    </w:p>
    <w:p w:rsidR="007F2275" w:rsidRPr="007F2275" w:rsidRDefault="004E65BF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4" w:name="100057"/>
      <w:bookmarkEnd w:id="34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</w:t>
      </w:r>
      <w:proofErr w:type="spellStart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руководителя</w:t>
      </w:r>
      <w:proofErr w:type="spellEnd"/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образовательной организации (в случае принятия решения уполномоченным структурным подразделением либо коллегиальным органом образовательной организации);</w:t>
      </w:r>
    </w:p>
    <w:p w:rsidR="007F2275" w:rsidRPr="007F2275" w:rsidRDefault="004E65BF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5" w:name="100058"/>
      <w:bookmarkEnd w:id="35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классного руководителя несовершеннолетнего обучающегося;</w:t>
      </w:r>
    </w:p>
    <w:p w:rsidR="007F2275" w:rsidRPr="007F2275" w:rsidRDefault="007F2275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6" w:name="100059"/>
      <w:bookmarkEnd w:id="36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представителя органа или учреждения системы профилактики, представившего сведения в образовательную организацию;</w:t>
      </w:r>
    </w:p>
    <w:p w:rsidR="007F2275" w:rsidRPr="007F2275" w:rsidRDefault="004E65BF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7" w:name="100060"/>
      <w:bookmarkEnd w:id="37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-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территориальной (муниципальной) комиссии по делам несовершеннолетних и защите их прав;</w:t>
      </w:r>
    </w:p>
    <w:p w:rsidR="007F2275" w:rsidRPr="007F2275" w:rsidRDefault="004E65BF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8" w:name="100061"/>
      <w:bookmarkEnd w:id="38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иных органов и учреждений системы профилактики (при выявлении необходимости организации взаимодействия).</w:t>
      </w:r>
    </w:p>
    <w:p w:rsidR="007F2275" w:rsidRPr="007F2275" w:rsidRDefault="007F2275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9" w:name="100062"/>
      <w:bookmarkEnd w:id="39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="004E65BF"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gramStart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отношении несовершеннолетних, указанных в </w:t>
      </w:r>
      <w:r w:rsidR="004E65BF"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</w:t>
      </w:r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оложени</w:t>
      </w:r>
      <w:r w:rsidR="004E65BF"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индивидуальная профилактическая работа осуществляется образовательной организацией во взаимодействии с иными органами и учреждениями системы профилактики согласно межведомственным планам (программам) индивидуальной профилактической работы, утвержденным территориальной (муниципальной) комиссией по делам несовершеннолетних и защите их прав, или в рамках исполнения постановлений территориальной (муниципальной) комиссии по делам несовершеннолетних и защите их прав о реализации конкретных мер по защите</w:t>
      </w:r>
      <w:proofErr w:type="gramEnd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 и интересов детей.</w:t>
      </w:r>
    </w:p>
    <w:p w:rsidR="007F2275" w:rsidRPr="007F2275" w:rsidRDefault="007F2275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0" w:name="100063"/>
      <w:bookmarkEnd w:id="40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="004E65BF"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отношении несовершеннолетних, указанных в </w:t>
      </w:r>
      <w:r w:rsidR="004E65BF"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оложени</w:t>
      </w:r>
      <w:r w:rsidR="004E65BF"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индивидуальная профилактическая работа, направленная на устранение причин, послуживших основанием для их учета, проводится согласно планам, программам и иным документам индивидуального планирования работы в отношении несовершеннолетнего, утвержденных руководителем образовательной организации. По инициативе образовательной организации также в индивидуальной профилактической работе могут участвовать иные органы и учреждения системы профилактики.</w:t>
      </w:r>
    </w:p>
    <w:p w:rsidR="007F2275" w:rsidRPr="007F2275" w:rsidRDefault="007F2275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1" w:name="100064"/>
      <w:bookmarkEnd w:id="41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="004E65BF"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 </w:t>
      </w:r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отношении всех категории несовершеннолетних, подлежащих учету в образовательной организации, формируются наблюдательные дела. К наблюдательному делу несовершеннолетнего приобщаются:</w:t>
      </w:r>
    </w:p>
    <w:p w:rsidR="007F2275" w:rsidRPr="007F2275" w:rsidRDefault="004E65BF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2" w:name="100065"/>
      <w:bookmarkEnd w:id="42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документы, содержащие сведения, послужившие основанием для учета несовершеннолетнего;</w:t>
      </w:r>
    </w:p>
    <w:p w:rsidR="007F2275" w:rsidRPr="007F2275" w:rsidRDefault="004E65BF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3" w:name="100066"/>
      <w:bookmarkEnd w:id="43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сведения об информировании родителей (законных представителей) несовершеннолетнего о постановке его на учет;</w:t>
      </w:r>
    </w:p>
    <w:p w:rsidR="007F2275" w:rsidRPr="007F2275" w:rsidRDefault="004E65BF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4" w:name="100067"/>
      <w:bookmarkEnd w:id="44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справка об установочных данных несовершеннолетнего;</w:t>
      </w:r>
    </w:p>
    <w:p w:rsidR="007F2275" w:rsidRPr="007F2275" w:rsidRDefault="004E65BF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5" w:name="100068"/>
      <w:bookmarkEnd w:id="45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 о закреплении куратора за обучающимся несовершеннолетним;</w:t>
      </w:r>
    </w:p>
    <w:p w:rsidR="007F2275" w:rsidRPr="007F2275" w:rsidRDefault="004E65BF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6" w:name="100069"/>
      <w:bookmarkEnd w:id="46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акты обследования условий жизни несовершеннолетнего;</w:t>
      </w:r>
    </w:p>
    <w:p w:rsidR="007F2275" w:rsidRPr="007F2275" w:rsidRDefault="004E65BF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7" w:name="100070"/>
      <w:bookmarkEnd w:id="47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:rsidR="007F2275" w:rsidRPr="007F2275" w:rsidRDefault="004E65BF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8" w:name="100071"/>
      <w:bookmarkEnd w:id="48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сведения о динамике успеваемости несовершеннолетнего в течение учебного периода;</w:t>
      </w:r>
    </w:p>
    <w:p w:rsidR="007F2275" w:rsidRPr="007F2275" w:rsidRDefault="004E65BF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9" w:name="100072"/>
      <w:bookmarkEnd w:id="49"/>
      <w:proofErr w:type="gramStart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сведения о пропусках учебных занятий обучающимся в течение учебного периода (с указанием причин отсутствия);</w:t>
      </w:r>
      <w:proofErr w:type="gramEnd"/>
    </w:p>
    <w:p w:rsidR="007F2275" w:rsidRPr="007F2275" w:rsidRDefault="004E65BF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0" w:name="100073"/>
      <w:bookmarkEnd w:id="50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сведения о проведении индивидуальной профилактической работы с несовершеннолетним и его семьей;</w:t>
      </w:r>
    </w:p>
    <w:p w:rsidR="007F2275" w:rsidRPr="007F2275" w:rsidRDefault="004E65BF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1" w:name="100074"/>
      <w:bookmarkEnd w:id="51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планы, программы и иные документы индивидуального планирования работы в отношении несовершеннолетнего, ежеквартально актуализируемые;</w:t>
      </w:r>
    </w:p>
    <w:p w:rsidR="007F2275" w:rsidRPr="007F2275" w:rsidRDefault="004E65BF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2" w:name="100075"/>
      <w:bookmarkEnd w:id="52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диагностик, анкетирования, тестирования несовершеннолетнего;</w:t>
      </w:r>
      <w:bookmarkStart w:id="53" w:name="100076"/>
      <w:bookmarkEnd w:id="53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рекомендации педагога-психолога классному руководителю, социальному педагогу, педагогам по работе с несовершеннолетним, сведения об их реализации;</w:t>
      </w:r>
    </w:p>
    <w:p w:rsidR="007F2275" w:rsidRPr="007F2275" w:rsidRDefault="004E65BF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4" w:name="100077"/>
      <w:bookmarkEnd w:id="54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отчеты, служебные записки, докладные сотрудников образовательной организации и иные документы, свидетельствующие о проводимой с несовершеннолетним работе;</w:t>
      </w:r>
    </w:p>
    <w:p w:rsidR="007F2275" w:rsidRPr="007F2275" w:rsidRDefault="004E65BF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5" w:name="100078"/>
      <w:bookmarkEnd w:id="55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сведения об организации воспитательной работы, общественно-полезной, культурно-досуговой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:rsidR="007F2275" w:rsidRPr="007F2275" w:rsidRDefault="004E65BF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6" w:name="100079"/>
      <w:bookmarkEnd w:id="56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-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:rsidR="007F2275" w:rsidRPr="007F2275" w:rsidRDefault="004E65BF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7" w:name="100080"/>
      <w:bookmarkEnd w:id="57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:rsidR="007F2275" w:rsidRPr="007F2275" w:rsidRDefault="004E65BF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8" w:name="100081"/>
      <w:bookmarkEnd w:id="58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документы, свидетельствующие о возможности снятия обучающегося с учета в образовательной организации (ходатайства о снятии с учета);</w:t>
      </w:r>
    </w:p>
    <w:p w:rsidR="007F2275" w:rsidRPr="007F2275" w:rsidRDefault="004E65BF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9" w:name="100082"/>
      <w:bookmarkEnd w:id="59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иные документы, необходимые для организации работы с несовершеннолетним.</w:t>
      </w:r>
    </w:p>
    <w:p w:rsidR="007F2275" w:rsidRPr="007F2275" w:rsidRDefault="007F2275" w:rsidP="00FA49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bookmarkStart w:id="60" w:name="jTCJ52lHafrO"/>
      <w:bookmarkEnd w:id="60"/>
    </w:p>
    <w:p w:rsidR="004E65BF" w:rsidRPr="00FA49F7" w:rsidRDefault="007F2275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bookmarkStart w:id="61" w:name="100083"/>
      <w:bookmarkEnd w:id="61"/>
      <w:r w:rsidRPr="007F227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V. </w:t>
      </w:r>
      <w:r w:rsidR="004E65BF" w:rsidRPr="00FA49F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Индивидуальные программы реабилитации для несовершеннолетних, состоящих на учете</w:t>
      </w:r>
    </w:p>
    <w:p w:rsidR="004E65BF" w:rsidRPr="00FA49F7" w:rsidRDefault="004E65BF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FA49F7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В соответствии с методическими рекомендациями Министерства образования  и науки Республики Татарстан для  всех несовершеннолетних, состоящих на учете в</w:t>
      </w:r>
      <w:r w:rsidR="004E44D0" w:rsidRPr="00FA49F7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</w:t>
      </w:r>
      <w:r w:rsidRPr="00FA49F7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соответствии с </w:t>
      </w:r>
      <w:r w:rsidR="004E44D0" w:rsidRPr="00FA49F7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«Положением об учете отдельных категорий несовершеннолетних в образовательных организациях общего, среднего и профессионального образования» предусмотрены варианты программ реабилитации: </w:t>
      </w:r>
    </w:p>
    <w:p w:rsidR="004E44D0" w:rsidRPr="00FA49F7" w:rsidRDefault="004E44D0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FA49F7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- для красной зоны – программа реабилитации №1 (Приложение 1)</w:t>
      </w:r>
    </w:p>
    <w:p w:rsidR="004E44D0" w:rsidRPr="00FA49F7" w:rsidRDefault="004E44D0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FA49F7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- для желтой зоны – программа реабилитации №2 (Приложение 2)</w:t>
      </w:r>
    </w:p>
    <w:p w:rsidR="004E44D0" w:rsidRPr="00FA49F7" w:rsidRDefault="004E44D0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FA49F7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- для зеленой зоны – программа реабилитации №3 (Приложение 3)</w:t>
      </w:r>
    </w:p>
    <w:p w:rsidR="004E65BF" w:rsidRPr="00FA49F7" w:rsidRDefault="004E65BF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E65BF" w:rsidRPr="00FA49F7" w:rsidRDefault="004E65BF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E65BF" w:rsidRPr="00FA49F7" w:rsidRDefault="004E65BF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7F2275" w:rsidRPr="007F2275" w:rsidRDefault="00FA49F7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                     </w:t>
      </w:r>
      <w:r w:rsidR="004E44D0" w:rsidRPr="007F227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V</w:t>
      </w:r>
      <w:r w:rsidR="004E44D0" w:rsidRPr="00FA49F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n-US" w:eastAsia="ru-RU"/>
        </w:rPr>
        <w:t>I</w:t>
      </w:r>
      <w:r w:rsidR="004E44D0" w:rsidRPr="007F227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. </w:t>
      </w:r>
      <w:r w:rsidR="004E44D0" w:rsidRPr="00FA49F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</w:t>
      </w:r>
      <w:r w:rsidR="007F2275" w:rsidRPr="007F227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Основания прекращения учета несовершеннолетних</w:t>
      </w:r>
    </w:p>
    <w:p w:rsidR="007F2275" w:rsidRPr="007F2275" w:rsidRDefault="00FA49F7" w:rsidP="00FA49F7">
      <w:pPr>
        <w:spacing w:after="300" w:line="293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                                            </w:t>
      </w:r>
      <w:r w:rsidR="007F2275" w:rsidRPr="007F227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образовательных организациях</w:t>
      </w:r>
    </w:p>
    <w:p w:rsidR="007F2275" w:rsidRPr="007F2275" w:rsidRDefault="004E44D0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2" w:name="100084"/>
      <w:bookmarkEnd w:id="62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 Основаниями прекращения учета несовершеннолетних обучающихся в образовательной организации являются:</w:t>
      </w:r>
    </w:p>
    <w:p w:rsidR="007F2275" w:rsidRPr="007F2275" w:rsidRDefault="007F2275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3" w:name="100085"/>
      <w:bookmarkEnd w:id="63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прекращение образовательных отношений между несовершеннолетним и образовательной организацией;</w:t>
      </w:r>
    </w:p>
    <w:p w:rsidR="007F2275" w:rsidRPr="007F2275" w:rsidRDefault="007F2275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4" w:name="100086"/>
      <w:bookmarkEnd w:id="64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достижение восемнадцатилетнего возраста;</w:t>
      </w:r>
    </w:p>
    <w:p w:rsidR="007F2275" w:rsidRPr="007F2275" w:rsidRDefault="007F2275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5" w:name="100087"/>
      <w:bookmarkEnd w:id="65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устранение причин и условий, ставших основаниями для учета, положительная динамика поведения, в связи с улучшением ситуации.</w:t>
      </w:r>
    </w:p>
    <w:p w:rsidR="004E44D0" w:rsidRPr="007F2275" w:rsidRDefault="004E44D0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6" w:name="100088"/>
      <w:bookmarkEnd w:id="66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.2.</w:t>
      </w:r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выбытия несовершеннолетнего, подлежащего учету, указанного в </w:t>
      </w:r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оложени</w:t>
      </w:r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другую образовательную организацию, и выявления необходимости продолжения проведения в отношении него индивидуальной профилактической работы, информация о прекращении учета с приложением характеризующих материалов на несовершеннолетнего незамедлительно направляется в  образовательную организацию, в которой несовершеннолетний продолжает обучение</w:t>
      </w:r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внесением соответствующих сведений в ГИС «Электронное образование»</w:t>
      </w:r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</w:p>
    <w:p w:rsidR="004E44D0" w:rsidRPr="007F2275" w:rsidRDefault="004E44D0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F2275" w:rsidRPr="007F2275" w:rsidRDefault="004E44D0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7" w:name="100089"/>
      <w:bookmarkStart w:id="68" w:name="100090"/>
      <w:bookmarkEnd w:id="67"/>
      <w:bookmarkEnd w:id="68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отношении несовершеннолетних, указанных в </w:t>
      </w:r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оложени</w:t>
      </w:r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учет прекращается по мотивированному представлению  социального педагога, классного руководителя, педагога-психолога, направленному руководителю образовательной организации или в уполномоченное структурное подразделение либо в коллегиальный орган образовательной организации, которое подлежит рассмотрению в возможно короткие сроки (не более пяти рабочих дней с момента поступления).</w:t>
      </w:r>
    </w:p>
    <w:p w:rsidR="007F2275" w:rsidRPr="007F2275" w:rsidRDefault="004E44D0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9" w:name="100091"/>
      <w:bookmarkEnd w:id="69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результатам рассмотрения представления о прекращении учета несовершеннолетнего может быть принято одно из следующих решений:</w:t>
      </w:r>
    </w:p>
    <w:p w:rsidR="007F2275" w:rsidRPr="007F2275" w:rsidRDefault="004E44D0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0" w:name="100092"/>
      <w:bookmarkEnd w:id="70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прекращении учета;</w:t>
      </w:r>
    </w:p>
    <w:p w:rsidR="007F2275" w:rsidRPr="007F2275" w:rsidRDefault="004E44D0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1" w:name="100093"/>
      <w:bookmarkEnd w:id="71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прекращении учета и об организации </w:t>
      </w:r>
      <w:proofErr w:type="gramStart"/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за</w:t>
      </w:r>
      <w:proofErr w:type="gramEnd"/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поведением несовершеннолетнего со стороны его классного руководителя, иного педагога образовательной организации (куратора);</w:t>
      </w:r>
    </w:p>
    <w:p w:rsidR="007F2275" w:rsidRPr="007F2275" w:rsidRDefault="004E44D0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2" w:name="100094"/>
      <w:bookmarkEnd w:id="72"/>
      <w:r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7F2275"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отказе в прекращении учета.</w:t>
      </w:r>
    </w:p>
    <w:p w:rsidR="007F2275" w:rsidRPr="007F2275" w:rsidRDefault="007F2275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3" w:name="100095"/>
      <w:bookmarkEnd w:id="73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принятия решения об отказе в прекращении учета несовершеннолетнего и организации с ним индивидуальной профилактической работы, направленной на устранение причин, послуживших его основанием, информация о несовершеннолетнем, подлежащем учету, передается лицу, ответственному за ведение учета, для внесения в Журнал учета</w:t>
      </w:r>
      <w:r w:rsidR="00FA49F7"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 ГИС «Электронное образование»</w:t>
      </w:r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F2275" w:rsidRPr="007F2275" w:rsidRDefault="007F2275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4" w:name="100096"/>
      <w:bookmarkEnd w:id="74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руководителя образовательной организации оформляется приказом, распоряжением либо наложением резолюции на представление о необходимости прекращения учета несовершеннолетнего.</w:t>
      </w:r>
    </w:p>
    <w:p w:rsidR="007F2275" w:rsidRPr="007F2275" w:rsidRDefault="007F2275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5" w:name="100097"/>
      <w:bookmarkEnd w:id="75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Решение о прекращении учета несовершеннолетнего </w:t>
      </w:r>
      <w:r w:rsidR="00FA49F7" w:rsidRPr="00FA4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Совета профилактики</w:t>
      </w:r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образовательной организации оформляется в виде протокола заседания либо в иной установленной локальным нормативным актом образовательной организации форме.</w:t>
      </w:r>
    </w:p>
    <w:p w:rsidR="007F2275" w:rsidRDefault="007F2275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6" w:name="100098"/>
      <w:bookmarkEnd w:id="76"/>
      <w:r w:rsidRPr="007F22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о прекращении учета несовершеннолетнего доводится до сведения его родителей (законных представителей), руководителя образовательной организации.</w:t>
      </w:r>
    </w:p>
    <w:p w:rsidR="00843F12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F12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F12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F12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F12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F12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F12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F12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F12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F12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F12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F12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F12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F12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F12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F12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F12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F12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F12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F12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F12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F12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F12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F12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F12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F12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F12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F12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F12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F12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F12" w:rsidRPr="007F2275" w:rsidRDefault="00843F12" w:rsidP="00FA49F7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Гулия\Pictures\2023-04-03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ия\Pictures\2023-04-03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77" w:name="_GoBack"/>
      <w:bookmarkEnd w:id="77"/>
    </w:p>
    <w:sectPr w:rsidR="00843F12" w:rsidRPr="007F22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66340"/>
    <w:multiLevelType w:val="hybridMultilevel"/>
    <w:tmpl w:val="DCF06C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891042"/>
    <w:multiLevelType w:val="hybridMultilevel"/>
    <w:tmpl w:val="FC4EEB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506DB9"/>
    <w:multiLevelType w:val="hybridMultilevel"/>
    <w:tmpl w:val="0332D0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5EE"/>
    <w:rsid w:val="000B6989"/>
    <w:rsid w:val="00107036"/>
    <w:rsid w:val="00234106"/>
    <w:rsid w:val="004E44D0"/>
    <w:rsid w:val="004E65BF"/>
    <w:rsid w:val="00647C8F"/>
    <w:rsid w:val="00662104"/>
    <w:rsid w:val="007F2275"/>
    <w:rsid w:val="00843F12"/>
    <w:rsid w:val="009E5F50"/>
    <w:rsid w:val="00AC1561"/>
    <w:rsid w:val="00E9485A"/>
    <w:rsid w:val="00EA00F4"/>
    <w:rsid w:val="00FA49F7"/>
    <w:rsid w:val="00FA6D34"/>
    <w:rsid w:val="00FB7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703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43F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3F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703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43F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3F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5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9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38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77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6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91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246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50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5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69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60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2413</Words>
  <Characters>13755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Гулия</dc:creator>
  <cp:keywords/>
  <dc:description/>
  <cp:lastModifiedBy>Гулия</cp:lastModifiedBy>
  <cp:revision>5</cp:revision>
  <dcterms:created xsi:type="dcterms:W3CDTF">2023-03-14T07:15:00Z</dcterms:created>
  <dcterms:modified xsi:type="dcterms:W3CDTF">2023-04-03T08:51:00Z</dcterms:modified>
</cp:coreProperties>
</file>